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Times New Roman" w:cs="Times New Roman" w:eastAsia="Times New Roman" w:hAnsi="Times New Roman"/>
          <w:b w:val="1"/>
          <w:bCs w:val="1"/>
          <w:sz w:val="46"/>
          <w:szCs w:val="46"/>
        </w:rPr>
      </w:pPr>
      <w:bookmarkStart w:colFirst="0" w:colLast="0" w:name="_5tokoe4xu8c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6"/>
          <w:szCs w:val="46"/>
        </w:rPr>
        <w:drawing>
          <wp:inline distB="114300" distT="114300" distL="114300" distR="114300">
            <wp:extent cx="5943600" cy="2324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4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bookmarkStart w:colFirst="0" w:colLast="0" w:name="_ioe1ohc7n158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PhD Forum – Research Summary Template (WLF 7)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bookmarkStart w:colFirst="0" w:colLast="0" w:name="_iv5esivr095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Title of the Research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fei597fwcjt5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Scholar Details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Name: </w:t>
        <w:br w:type="textWrapping"/>
        <w:t xml:space="preserve">Department/School/Center:</w:t>
        <w:br w:type="textWrapping"/>
        <w:t xml:space="preserve">University: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d7828j38cyvh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Thesis Supervisor Details</w:t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Name:</w:t>
        <w:br w:type="textWrapping"/>
        <w:t xml:space="preserve">Department/Center/School:</w:t>
        <w:br w:type="textWrapping"/>
        <w:t xml:space="preserve">University: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npw4wei56qnb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Abstract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(150 words maximum, single paragraph)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Provide a summary of the research, presenting the problem addressed, the identified research gap, the main objectives, the methodology adopted, and the expected or achieved contributions.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="360" w:lineRule="auto"/>
        <w:rPr>
          <w:rFonts w:ascii="Times New Roman" w:cs="Times New Roman" w:eastAsia="Times New Roman" w:hAnsi="Times New Roman"/>
        </w:rPr>
      </w:pPr>
      <w:bookmarkStart w:colFirst="0" w:colLast="0" w:name="_s9yr60i39cfi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1. Background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Include the following: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Significance of the research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Global and local relevance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brief insights from relevant literature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Identification of the research gap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Short overview of the objectives and novelty of the study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0" w:before="0"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rb378bndscdx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2. Study Area</w:t>
      </w:r>
    </w:p>
    <w:p w:rsidR="00000000" w:rsidDel="00000000" w:rsidP="00000000" w:rsidRDefault="00000000" w:rsidRPr="00000000" w14:paraId="00000014">
      <w:pPr>
        <w:spacing w:after="0" w:before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Specify geographical location: village/city/state/country. Include coordinates if relevant.</w:t>
      </w:r>
    </w:p>
    <w:p w:rsidR="00000000" w:rsidDel="00000000" w:rsidP="00000000" w:rsidRDefault="00000000" w:rsidRPr="00000000" w14:paraId="00000015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0" w:before="0" w:line="360" w:lineRule="auto"/>
        <w:rPr>
          <w:rFonts w:ascii="Times New Roman" w:cs="Times New Roman" w:eastAsia="Times New Roman" w:hAnsi="Times New Roman"/>
        </w:rPr>
      </w:pPr>
      <w:bookmarkStart w:colFirst="0" w:colLast="0" w:name="_v0mzmtxg2nyf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3. Problem Statement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Write the problem statement in a single paragraph (100–120 words), clearly describing the issue being addressed.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0" w:before="0"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oyrbro91pp2y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4. Research Objectives</w:t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0" w:before="0" w:line="360" w:lineRule="auto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4ldzt0plj839" w:id="10"/>
      <w:bookmarkEnd w:id="10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Write the objectives as bullet points and under 100 words.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0" w:before="0" w:line="360" w:lineRule="auto"/>
        <w:rPr/>
      </w:pPr>
      <w:bookmarkStart w:colFirst="0" w:colLast="0" w:name="_npz8x09pqute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5. Methodology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section should include (150–180 words):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Study design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Problem context/study area (if applicable)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sources and type of data used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collection and preprocessing steps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Tools and technologies (e.g., GIS, RS, models)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Analytical or experimental methods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Workflow or overall approach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Validation or evaluation method (if applicable)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0" w:before="0"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12mlzm5ngade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6. Results / Expected Contributions</w:t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0" w:before="0" w:line="360" w:lineRule="auto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5t0lqpfa715x" w:id="13"/>
      <w:bookmarkEnd w:id="13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This section should include (around 200 words):</w:t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numPr>
          <w:ilvl w:val="0"/>
          <w:numId w:val="1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2"/>
          <w:szCs w:val="22"/>
          <w:u w:val="none"/>
        </w:rPr>
      </w:pPr>
      <w:bookmarkStart w:colFirst="0" w:colLast="0" w:name="_sdh472kiuwzc" w:id="14"/>
      <w:bookmarkEnd w:id="14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Key findings (including preliminary results, if available)</w:t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numPr>
          <w:ilvl w:val="0"/>
          <w:numId w:val="1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2"/>
          <w:szCs w:val="22"/>
          <w:u w:val="none"/>
        </w:rPr>
      </w:pPr>
      <w:bookmarkStart w:colFirst="0" w:colLast="0" w:name="_ahgaezdsaq4g" w:id="15"/>
      <w:bookmarkEnd w:id="15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Interpretation of results and linkage to objectives</w:t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numPr>
          <w:ilvl w:val="0"/>
          <w:numId w:val="1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2"/>
          <w:szCs w:val="22"/>
          <w:u w:val="none"/>
        </w:rPr>
      </w:pPr>
      <w:bookmarkStart w:colFirst="0" w:colLast="0" w:name="_kjnvsq90ki9y" w:id="16"/>
      <w:bookmarkEnd w:id="16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Observed trends or patterns</w:t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numPr>
          <w:ilvl w:val="0"/>
          <w:numId w:val="1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2"/>
          <w:szCs w:val="22"/>
          <w:u w:val="none"/>
        </w:rPr>
      </w:pPr>
      <w:bookmarkStart w:colFirst="0" w:colLast="0" w:name="_ti52t59al041" w:id="17"/>
      <w:bookmarkEnd w:id="17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Identification of the key research gap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Novelty and contribution to the field</w:t>
      </w:r>
    </w:p>
    <w:p w:rsidR="00000000" w:rsidDel="00000000" w:rsidP="00000000" w:rsidRDefault="00000000" w:rsidRPr="00000000" w14:paraId="00000031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0" w:before="0" w:line="264" w:lineRule="auto"/>
        <w:rPr/>
      </w:pPr>
      <w:bookmarkStart w:colFirst="0" w:colLast="0" w:name="_rscln3metger" w:id="18"/>
      <w:bookmarkEnd w:id="1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7. Conclusion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="264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section should include (80–100 words):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Summary of key findings or outcomes of the study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Main contributions and what the study establishes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Practical or theoretical implications (policy, science, or society)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Brief closing remark on the significance of the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References</w:t>
      </w:r>
    </w:p>
    <w:p w:rsidR="00000000" w:rsidDel="00000000" w:rsidP="00000000" w:rsidRDefault="00000000" w:rsidRPr="00000000" w14:paraId="0000003A">
      <w:pPr>
        <w:spacing w:after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List 5–10 key references in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Harvard style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References should be arranged alphabetically by the first author’s name, and for multiple works by the same author, ordered chronologically. Include DOI for each reference wherever available.</w:t>
      </w:r>
    </w:p>
    <w:p w:rsidR="00000000" w:rsidDel="00000000" w:rsidP="00000000" w:rsidRDefault="00000000" w:rsidRPr="00000000" w14:paraId="0000003B">
      <w:pPr>
        <w:spacing w:after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Formatting Guidelines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line="264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Alignment: Justified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line="264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Length: 2-4 Pages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line="264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Font: Times New Roman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line="264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Title of Research: 18 pt, bold, centered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line="264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Section Headings: 14 pt, bold, numbered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line="264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Subheadings: 12 pt, numbered (e.g., 1.1, 1.2)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line="264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Main Text: 11 pt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line="264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Line Spacing: Single (1.0)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line="264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Margins: 1 inch on all sides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line="264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Citation Style: Harvard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line="264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References: Alphabetical order; for same authors, chronological order; include DOI where available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line="264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In-text Citation: Harvard author-year format 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line="264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Figures: High resolution with clear labels; caption placed below the figure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line="264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Tables: Caption placed above the table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708.6614173228347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Style w:val="Heading1"/>
      <w:keepNext w:val="0"/>
      <w:keepLines w:val="0"/>
      <w:spacing w:before="480" w:lineRule="auto"/>
      <w:rPr/>
    </w:pPr>
    <w:bookmarkStart w:colFirst="0" w:colLast="0" w:name="_chdqnuxlfxv" w:id="19"/>
    <w:bookmarkEnd w:id="19"/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